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B297" w14:textId="77777777" w:rsidR="00AA589E" w:rsidRPr="00F24375" w:rsidRDefault="00AA589E" w:rsidP="00F24375">
      <w:pPr>
        <w:pStyle w:val="Style9"/>
        <w:widowControl/>
        <w:spacing w:line="240" w:lineRule="exact"/>
        <w:rPr>
          <w:rFonts w:cs="Calibri"/>
          <w:b/>
          <w:sz w:val="22"/>
          <w:szCs w:val="22"/>
        </w:rPr>
      </w:pPr>
    </w:p>
    <w:p w14:paraId="77A3EB99" w14:textId="30F789C4" w:rsidR="00AA589E" w:rsidRPr="00F24375" w:rsidRDefault="00AA589E" w:rsidP="00F24375">
      <w:pPr>
        <w:pStyle w:val="Style9"/>
        <w:widowControl/>
        <w:spacing w:line="240" w:lineRule="exact"/>
        <w:jc w:val="center"/>
        <w:rPr>
          <w:rFonts w:cs="Calibri"/>
          <w:b/>
          <w:sz w:val="22"/>
          <w:szCs w:val="22"/>
        </w:rPr>
      </w:pPr>
      <w:r w:rsidRPr="00F24375">
        <w:rPr>
          <w:rFonts w:cs="Calibri"/>
          <w:b/>
          <w:sz w:val="22"/>
          <w:szCs w:val="22"/>
        </w:rPr>
        <w:t>Obowiązek informacyjny wynikający z art. 13 RODO</w:t>
      </w:r>
      <w:r w:rsidR="00A1011A">
        <w:rPr>
          <w:rFonts w:cs="Calibri"/>
          <w:b/>
          <w:sz w:val="22"/>
          <w:szCs w:val="22"/>
        </w:rPr>
        <w:t xml:space="preserve"> (dane</w:t>
      </w:r>
      <w:r w:rsidR="00AA3AC5">
        <w:rPr>
          <w:rFonts w:cs="Calibri"/>
          <w:b/>
          <w:sz w:val="22"/>
          <w:szCs w:val="22"/>
        </w:rPr>
        <w:t xml:space="preserve"> osobowe</w:t>
      </w:r>
      <w:r w:rsidR="00A1011A">
        <w:rPr>
          <w:rFonts w:cs="Calibri"/>
          <w:b/>
          <w:sz w:val="22"/>
          <w:szCs w:val="22"/>
        </w:rPr>
        <w:t xml:space="preserve"> szczególnej kategorii)</w:t>
      </w:r>
    </w:p>
    <w:p w14:paraId="669234E1" w14:textId="77777777" w:rsidR="00AA589E" w:rsidRPr="00F24375" w:rsidRDefault="00AA589E" w:rsidP="00F24375">
      <w:pPr>
        <w:pStyle w:val="Style9"/>
        <w:widowControl/>
        <w:spacing w:line="240" w:lineRule="exact"/>
        <w:rPr>
          <w:rFonts w:cs="Calibri"/>
          <w:b/>
          <w:sz w:val="21"/>
          <w:szCs w:val="21"/>
        </w:rPr>
      </w:pPr>
    </w:p>
    <w:p w14:paraId="120395F3" w14:textId="18BCF7E9" w:rsidR="00AA589E" w:rsidRPr="00F24375" w:rsidRDefault="00AA589E" w:rsidP="00F24375">
      <w:pPr>
        <w:jc w:val="both"/>
        <w:rPr>
          <w:rStyle w:val="FontStyle38"/>
          <w:sz w:val="21"/>
          <w:szCs w:val="21"/>
          <w:lang w:eastAsia="ar-SA"/>
        </w:rPr>
      </w:pPr>
      <w:r w:rsidRPr="00F24375">
        <w:rPr>
          <w:rFonts w:ascii="Calibri" w:hAnsi="Calibri" w:cs="Calibri"/>
          <w:sz w:val="21"/>
          <w:szCs w:val="21"/>
          <w:lang w:eastAsia="ar-SA"/>
        </w:rPr>
        <w:t>Zgodnie z art. 13 Rozporządzenia Parlamentu Europejskiego i Rady (UE) 2016/79 z dnia 27 kwietnia 2016 r.  w sprawie ochrony osób fizycznych w związku z przetwarzaniem danych osobowych i w sprawie swobodnego przepływu takich danych oraz uchylenia dyrektywy 95/46/WE (ogólne rozporządzenie o ochronie danych RODO)</w:t>
      </w:r>
      <w:r w:rsidRPr="00F24375">
        <w:rPr>
          <w:rFonts w:ascii="Calibri" w:hAnsi="Calibri" w:cs="Calibri"/>
          <w:sz w:val="21"/>
          <w:szCs w:val="21"/>
        </w:rPr>
        <w:t xml:space="preserve"> </w:t>
      </w:r>
      <w:r w:rsidRPr="00F24375">
        <w:rPr>
          <w:rFonts w:ascii="Calibri" w:hAnsi="Calibri" w:cs="Calibri"/>
          <w:sz w:val="21"/>
          <w:szCs w:val="21"/>
          <w:lang w:eastAsia="ar-SA"/>
        </w:rPr>
        <w:t>przyjmuję do wiadomości, iż:</w:t>
      </w:r>
    </w:p>
    <w:p w14:paraId="2E9C4892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Administratorem moich danych jest:</w:t>
      </w:r>
    </w:p>
    <w:p w14:paraId="456147EF" w14:textId="1C2DA1CC" w:rsidR="00AA589E" w:rsidRPr="00F24375" w:rsidRDefault="00953D7D" w:rsidP="00F24375">
      <w:pPr>
        <w:pStyle w:val="Akapitzlist"/>
        <w:numPr>
          <w:ilvl w:val="0"/>
          <w:numId w:val="2"/>
        </w:numPr>
        <w:suppressAutoHyphens w:val="0"/>
        <w:ind w:left="851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24375">
        <w:rPr>
          <w:rFonts w:cs="Calibri"/>
          <w:sz w:val="21"/>
          <w:szCs w:val="21"/>
        </w:rPr>
        <w:t>Fundacja „Manufaktura Inicjatyw</w:t>
      </w:r>
      <w:r w:rsidRPr="00F24375">
        <w:rPr>
          <w:rFonts w:asciiTheme="minorHAnsi" w:hAnsiTheme="minorHAnsi" w:cstheme="minorHAnsi"/>
          <w:sz w:val="21"/>
          <w:szCs w:val="21"/>
        </w:rPr>
        <w:t>”</w:t>
      </w:r>
      <w:r w:rsidR="001742E4" w:rsidRPr="00F24375">
        <w:rPr>
          <w:rFonts w:asciiTheme="minorHAnsi" w:hAnsiTheme="minorHAnsi" w:cstheme="minorHAnsi"/>
          <w:sz w:val="21"/>
          <w:szCs w:val="21"/>
        </w:rPr>
        <w:t>, ul.</w:t>
      </w:r>
      <w:r w:rsidR="0086278D">
        <w:rPr>
          <w:rFonts w:asciiTheme="minorHAnsi" w:hAnsiTheme="minorHAnsi" w:cstheme="minorHAnsi"/>
          <w:sz w:val="21"/>
          <w:szCs w:val="21"/>
        </w:rPr>
        <w:t xml:space="preserve"> </w:t>
      </w:r>
      <w:r w:rsidR="00F65087" w:rsidRPr="00F24375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Curie-Skłodowskiej 55/61/lok. 405, 406, </w:t>
      </w:r>
      <w:r w:rsidR="0087036A" w:rsidRPr="00F24375">
        <w:rPr>
          <w:rFonts w:asciiTheme="minorHAnsi" w:hAnsiTheme="minorHAnsi" w:cstheme="minorHAnsi"/>
          <w:sz w:val="21"/>
          <w:szCs w:val="21"/>
          <w:shd w:val="clear" w:color="auto" w:fill="FFFFFF"/>
        </w:rPr>
        <w:t>50-369 Wrocław.</w:t>
      </w:r>
    </w:p>
    <w:p w14:paraId="4011669A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 xml:space="preserve">Mogę skontaktować się z Inspektorem Ochrony Danych: </w:t>
      </w:r>
    </w:p>
    <w:p w14:paraId="16A45F2B" w14:textId="47340D49" w:rsidR="00AA589E" w:rsidRPr="00F24375" w:rsidRDefault="00AA589E" w:rsidP="00F24375">
      <w:pPr>
        <w:pStyle w:val="Akapitzlist"/>
        <w:numPr>
          <w:ilvl w:val="0"/>
          <w:numId w:val="2"/>
        </w:numPr>
        <w:suppressAutoHyphens w:val="0"/>
        <w:ind w:left="851" w:hanging="284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e-mail:kis@manufakturainicjatyw.pl</w:t>
      </w:r>
      <w:r w:rsidR="00C01F96" w:rsidRPr="00F24375">
        <w:rPr>
          <w:rFonts w:cs="Calibri"/>
          <w:sz w:val="21"/>
          <w:szCs w:val="21"/>
        </w:rPr>
        <w:t>;</w:t>
      </w:r>
      <w:r w:rsidR="0049178B" w:rsidRPr="00F24375">
        <w:rPr>
          <w:rFonts w:cs="Calibri"/>
          <w:sz w:val="21"/>
          <w:szCs w:val="21"/>
        </w:rPr>
        <w:t xml:space="preserve"> </w:t>
      </w:r>
      <w:hyperlink r:id="rId7" w:history="1">
        <w:r w:rsidR="0049178B" w:rsidRPr="00F24375">
          <w:rPr>
            <w:rStyle w:val="Hipercze"/>
            <w:rFonts w:asciiTheme="minorHAnsi" w:hAnsiTheme="minorHAnsi" w:cstheme="minorHAnsi"/>
            <w:color w:val="auto"/>
            <w:sz w:val="21"/>
            <w:szCs w:val="21"/>
            <w:shd w:val="clear" w:color="auto" w:fill="FFFFFF"/>
          </w:rPr>
          <w:t>biuro@manufakturainicjatyw.pl</w:t>
        </w:r>
      </w:hyperlink>
    </w:p>
    <w:p w14:paraId="3AE3AB52" w14:textId="21C96131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 xml:space="preserve">Moje dane osobowe przetwarzane są/będą w celu realizacji </w:t>
      </w:r>
      <w:r w:rsidR="0086278D">
        <w:rPr>
          <w:rFonts w:cs="Calibri"/>
          <w:sz w:val="21"/>
          <w:szCs w:val="21"/>
        </w:rPr>
        <w:t>działań KIS</w:t>
      </w:r>
      <w:r w:rsidRPr="00F24375">
        <w:rPr>
          <w:rFonts w:cs="Calibri"/>
          <w:sz w:val="21"/>
          <w:szCs w:val="21"/>
        </w:rPr>
        <w:t>, w szczególności potwierdzenia kwalifikowalności wydatków, udzielenia wsparcia, monitoringu, ewaluacji, kontroli, audytu i sprawozdawczości oraz dz</w:t>
      </w:r>
      <w:r w:rsidR="0086278D">
        <w:rPr>
          <w:rFonts w:cs="Calibri"/>
          <w:sz w:val="21"/>
          <w:szCs w:val="21"/>
        </w:rPr>
        <w:t xml:space="preserve">iałań informacyjno-promocyjnych, </w:t>
      </w:r>
      <w:r w:rsidRPr="00F24375">
        <w:rPr>
          <w:rFonts w:cs="Calibri"/>
          <w:sz w:val="21"/>
          <w:szCs w:val="21"/>
        </w:rPr>
        <w:t>a także w celach archiwalnych oraz statystycznych;</w:t>
      </w:r>
    </w:p>
    <w:p w14:paraId="4B303331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Przetwarzanie moich danych osobowych jest zgodne z prawem i spełnia warunki, o których mowa w art. 6 ust. 1 lit. b) i c) oraz art. 9 ust. 2 lit. a) ogólnego rozporządzenia o ochronie danych RODO;</w:t>
      </w:r>
    </w:p>
    <w:p w14:paraId="189EBA27" w14:textId="51D6E298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Odbiorcami moich danych osobowych</w:t>
      </w:r>
      <w:r w:rsidR="0086278D">
        <w:rPr>
          <w:rFonts w:cs="Calibri"/>
          <w:sz w:val="21"/>
          <w:szCs w:val="21"/>
        </w:rPr>
        <w:t xml:space="preserve"> mogą być</w:t>
      </w:r>
      <w:r w:rsidRPr="00F24375">
        <w:rPr>
          <w:rFonts w:cs="Calibri"/>
          <w:sz w:val="21"/>
          <w:szCs w:val="21"/>
        </w:rPr>
        <w:t>: Instytucja Pośrednicząca RPO WD 2014 – 2020,  oraz podmioty, które na zlecenie beneficjenta uczestniczą w realizacji projektu. Dane osobowe mogą zostać przekazane podmiotom świadczącym usługi w związku z realizacją projektu/RPO WD 2014-2020 na zlecenie Ministra właściwego ds. rozwoju regionalnego, Instytucji Zarządzającej RPO WD 2014 – 2020, Instytucji Pośredniczącej RPO WD 2014 – 2020 lub beneficjenta m.in. w zakresie badań ewaluacyjnych, kontroli i audytu w ramach RPO WD 2014 – 2020, informacji i promocji projektu/RPO WD 2014-2020;</w:t>
      </w:r>
    </w:p>
    <w:p w14:paraId="1C582D75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Moje dane osobowe będą przechowywane przez okres niezbędny na potrzeby rozliczenia projektu, na potrzeby rozliczenia i zamknięcia RPO WD 2014 – 2020 oraz do czasu zakończenia archiwizowania dokumentacji;</w:t>
      </w:r>
    </w:p>
    <w:p w14:paraId="7DD49952" w14:textId="31F196A9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Podanie danych jest warunkiem koniecznym otrzymania wsparcia, a odmowa ich podania jest równoznaczna z brakiem możliwości udzielenia wsparcia. W zakresie danych szczególnych kategorii (o których mowa w art. 9 RODO), mam prawo odmowy ich podania, jednakże odmowa podania informacji dotyczących tych danych</w:t>
      </w:r>
      <w:r w:rsidR="0086278D">
        <w:rPr>
          <w:rFonts w:cs="Calibri"/>
          <w:sz w:val="21"/>
          <w:szCs w:val="21"/>
        </w:rPr>
        <w:t>,</w:t>
      </w:r>
      <w:r w:rsidRPr="00F24375">
        <w:rPr>
          <w:rFonts w:cs="Calibri"/>
          <w:sz w:val="21"/>
          <w:szCs w:val="21"/>
        </w:rPr>
        <w:t xml:space="preserve"> skutkuje brakiem możliwości weryfikacji kwalifikowalności uczestnika oraz prowadzi do niezakwalifikowania się do udziału w </w:t>
      </w:r>
      <w:r w:rsidR="0086278D">
        <w:rPr>
          <w:rFonts w:cs="Calibri"/>
          <w:sz w:val="21"/>
          <w:szCs w:val="21"/>
        </w:rPr>
        <w:t>KIS</w:t>
      </w:r>
      <w:r w:rsidRPr="00F24375">
        <w:rPr>
          <w:rFonts w:cs="Calibri"/>
          <w:sz w:val="21"/>
          <w:szCs w:val="21"/>
        </w:rPr>
        <w:t>;</w:t>
      </w:r>
    </w:p>
    <w:p w14:paraId="600AEB5A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 </w:t>
      </w:r>
    </w:p>
    <w:p w14:paraId="1DF3D29C" w14:textId="77777777" w:rsidR="00AA589E" w:rsidRPr="00F24375" w:rsidRDefault="00AA589E" w:rsidP="00F24375">
      <w:pPr>
        <w:pStyle w:val="Akapitzlist"/>
        <w:numPr>
          <w:ilvl w:val="0"/>
          <w:numId w:val="1"/>
        </w:numPr>
        <w:suppressAutoHyphens w:val="0"/>
        <w:spacing w:after="0"/>
        <w:ind w:left="360"/>
        <w:contextualSpacing/>
        <w:jc w:val="both"/>
        <w:rPr>
          <w:rFonts w:cs="Calibri"/>
          <w:sz w:val="21"/>
          <w:szCs w:val="21"/>
        </w:rPr>
      </w:pPr>
      <w:r w:rsidRPr="00F24375">
        <w:rPr>
          <w:rFonts w:cs="Calibri"/>
          <w:sz w:val="21"/>
          <w:szCs w:val="21"/>
        </w:rPr>
        <w:t>Mam prawo wniesienia skargi do Prezesa Urzędu Ochrony Danych (na adres Urzędu Ochrony Danych Osobowych, ul. Stawki 2, 00-193 Warszawa), gdy uznam, iż przetwarzanie danych osobowych narusza przepisy RODO.</w:t>
      </w:r>
    </w:p>
    <w:p w14:paraId="2DE36844" w14:textId="77777777" w:rsidR="00AA589E" w:rsidRPr="00273626" w:rsidRDefault="00AA589E" w:rsidP="00AA589E">
      <w:pPr>
        <w:pStyle w:val="Akapitzlist"/>
        <w:spacing w:after="0"/>
        <w:ind w:left="0"/>
        <w:rPr>
          <w:rFonts w:cs="Calibri"/>
        </w:rPr>
      </w:pPr>
    </w:p>
    <w:p w14:paraId="0823B805" w14:textId="77777777" w:rsidR="00AA589E" w:rsidRPr="00273626" w:rsidRDefault="00AA589E" w:rsidP="00AA589E">
      <w:pPr>
        <w:rPr>
          <w:rFonts w:ascii="Calibri" w:hAnsi="Calibri" w:cs="Calibri"/>
        </w:rPr>
      </w:pPr>
    </w:p>
    <w:p w14:paraId="5D575DF3" w14:textId="77777777" w:rsidR="00AA589E" w:rsidRPr="00273626" w:rsidRDefault="00AA589E" w:rsidP="00AA589E">
      <w:pPr>
        <w:rPr>
          <w:rFonts w:ascii="Calibri" w:hAnsi="Calibri" w:cs="Calibri"/>
        </w:rPr>
      </w:pPr>
    </w:p>
    <w:p w14:paraId="7BBC0DB6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</w:p>
    <w:p w14:paraId="78670888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  <w:r w:rsidRPr="00273626">
        <w:rPr>
          <w:rStyle w:val="FontStyle37"/>
          <w:sz w:val="16"/>
          <w:szCs w:val="16"/>
        </w:rPr>
        <w:t>………………………………………………………………………..                                                             ……………………………………………………………………….</w:t>
      </w:r>
    </w:p>
    <w:p w14:paraId="23BF4EB5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</w:p>
    <w:p w14:paraId="7D3B2E9F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  <w:r w:rsidRPr="00273626">
        <w:rPr>
          <w:rStyle w:val="FontStyle37"/>
          <w:sz w:val="16"/>
          <w:szCs w:val="16"/>
        </w:rPr>
        <w:t xml:space="preserve">Miejscowość, dnia                                                                                                                                   podpis  </w:t>
      </w:r>
    </w:p>
    <w:p w14:paraId="627884CB" w14:textId="77777777" w:rsidR="00AA589E" w:rsidRPr="00273626" w:rsidRDefault="00AA589E" w:rsidP="00AA589E">
      <w:pPr>
        <w:pStyle w:val="Style4"/>
        <w:widowControl/>
        <w:spacing w:before="10" w:line="240" w:lineRule="auto"/>
        <w:jc w:val="left"/>
        <w:rPr>
          <w:rStyle w:val="FontStyle37"/>
          <w:sz w:val="16"/>
          <w:szCs w:val="16"/>
        </w:rPr>
      </w:pPr>
    </w:p>
    <w:p w14:paraId="448B437A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</w:p>
    <w:p w14:paraId="2DA87018" w14:textId="77777777" w:rsidR="00AA589E" w:rsidRPr="00273626" w:rsidRDefault="00AA589E" w:rsidP="00AA589E">
      <w:pPr>
        <w:pStyle w:val="Style4"/>
        <w:widowControl/>
        <w:spacing w:before="10" w:line="240" w:lineRule="auto"/>
        <w:ind w:left="288"/>
        <w:jc w:val="left"/>
        <w:rPr>
          <w:rStyle w:val="FontStyle37"/>
          <w:sz w:val="16"/>
          <w:szCs w:val="16"/>
        </w:rPr>
      </w:pPr>
    </w:p>
    <w:p w14:paraId="50A5159A" w14:textId="77777777" w:rsidR="008B43A9" w:rsidRPr="00713536" w:rsidRDefault="008B43A9" w:rsidP="008B43A9">
      <w:pPr>
        <w:spacing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GoBack"/>
      <w:bookmarkEnd w:id="0"/>
    </w:p>
    <w:sectPr w:rsidR="008B43A9" w:rsidRPr="00713536" w:rsidSect="0086278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12580" w14:textId="77777777" w:rsidR="003964D3" w:rsidRDefault="003964D3" w:rsidP="00C155DE">
      <w:r>
        <w:separator/>
      </w:r>
    </w:p>
  </w:endnote>
  <w:endnote w:type="continuationSeparator" w:id="0">
    <w:p w14:paraId="4D9532C4" w14:textId="77777777" w:rsidR="003964D3" w:rsidRDefault="003964D3" w:rsidP="00C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9AB1" w14:textId="1E4E91C8" w:rsidR="00C155DE" w:rsidRDefault="00C155DE">
    <w:pPr>
      <w:pStyle w:val="Stopka"/>
    </w:pPr>
  </w:p>
  <w:p w14:paraId="407414BF" w14:textId="3FB9B1AF" w:rsidR="00C155DE" w:rsidRDefault="00C15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E0FE" w14:textId="77777777" w:rsidR="003964D3" w:rsidRDefault="003964D3" w:rsidP="00C155DE">
      <w:r>
        <w:separator/>
      </w:r>
    </w:p>
  </w:footnote>
  <w:footnote w:type="continuationSeparator" w:id="0">
    <w:p w14:paraId="11262B40" w14:textId="77777777" w:rsidR="003964D3" w:rsidRDefault="003964D3" w:rsidP="00C1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2479"/>
    <w:multiLevelType w:val="hybridMultilevel"/>
    <w:tmpl w:val="DE7E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E"/>
    <w:rsid w:val="00004801"/>
    <w:rsid w:val="00122B67"/>
    <w:rsid w:val="001742E4"/>
    <w:rsid w:val="002C64F9"/>
    <w:rsid w:val="003964D3"/>
    <w:rsid w:val="00431AF5"/>
    <w:rsid w:val="00455201"/>
    <w:rsid w:val="0049178B"/>
    <w:rsid w:val="004E3EFE"/>
    <w:rsid w:val="00503FC9"/>
    <w:rsid w:val="006033B7"/>
    <w:rsid w:val="00653295"/>
    <w:rsid w:val="007B72D1"/>
    <w:rsid w:val="0086278D"/>
    <w:rsid w:val="00867518"/>
    <w:rsid w:val="0087036A"/>
    <w:rsid w:val="0089041A"/>
    <w:rsid w:val="008B43A9"/>
    <w:rsid w:val="00953D7D"/>
    <w:rsid w:val="0097540D"/>
    <w:rsid w:val="009F2236"/>
    <w:rsid w:val="00A1011A"/>
    <w:rsid w:val="00A77B8A"/>
    <w:rsid w:val="00AA3AC5"/>
    <w:rsid w:val="00AA589E"/>
    <w:rsid w:val="00B1398A"/>
    <w:rsid w:val="00C01F96"/>
    <w:rsid w:val="00C155DE"/>
    <w:rsid w:val="00C55C76"/>
    <w:rsid w:val="00D5395E"/>
    <w:rsid w:val="00DF2562"/>
    <w:rsid w:val="00F24375"/>
    <w:rsid w:val="00F64858"/>
    <w:rsid w:val="00F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25B6"/>
  <w15:chartTrackingRefBased/>
  <w15:docId w15:val="{0AAB0C2B-D616-4398-BBFA-AF8432B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3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5DE"/>
  </w:style>
  <w:style w:type="paragraph" w:styleId="Stopka">
    <w:name w:val="footer"/>
    <w:basedOn w:val="Normalny"/>
    <w:link w:val="Stopka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5DE"/>
  </w:style>
  <w:style w:type="paragraph" w:styleId="Akapitzlist">
    <w:name w:val="List Paragraph"/>
    <w:basedOn w:val="Normalny"/>
    <w:uiPriority w:val="34"/>
    <w:qFormat/>
    <w:rsid w:val="008B43A9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yle4">
    <w:name w:val="Style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AA589E"/>
    <w:pPr>
      <w:suppressAutoHyphens w:val="0"/>
      <w:autoSpaceDE w:val="0"/>
      <w:autoSpaceDN w:val="0"/>
      <w:adjustRightInd w:val="0"/>
      <w:jc w:val="both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34">
    <w:name w:val="Style3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character" w:customStyle="1" w:styleId="FontStyle37">
    <w:name w:val="Font Style37"/>
    <w:uiPriority w:val="99"/>
    <w:rsid w:val="00AA589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AA589E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AA589E"/>
    <w:rPr>
      <w:rFonts w:ascii="Calibri" w:hAnsi="Calibri" w:cs="Calibri"/>
      <w:b/>
      <w:bCs/>
      <w:i/>
      <w:iCs/>
      <w:sz w:val="22"/>
      <w:szCs w:val="22"/>
    </w:rPr>
  </w:style>
  <w:style w:type="character" w:styleId="Hipercze">
    <w:name w:val="Hyperlink"/>
    <w:uiPriority w:val="99"/>
    <w:unhideWhenUsed/>
    <w:rsid w:val="00AA589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manufakturainicjaty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Wojtkowiak-Jakacka</dc:creator>
  <cp:keywords/>
  <dc:description/>
  <cp:lastModifiedBy>Manufaktura</cp:lastModifiedBy>
  <cp:revision>3</cp:revision>
  <dcterms:created xsi:type="dcterms:W3CDTF">2024-10-15T20:20:00Z</dcterms:created>
  <dcterms:modified xsi:type="dcterms:W3CDTF">2024-10-16T09:21:00Z</dcterms:modified>
</cp:coreProperties>
</file>